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Default="00111F4E" w:rsidP="00111F4E">
      <w:pPr>
        <w:pStyle w:val="NormalWeb"/>
        <w:jc w:val="center"/>
        <w:rPr>
          <w:b/>
          <w:bCs/>
          <w:lang w:val="es-MX"/>
        </w:rPr>
      </w:pPr>
    </w:p>
    <w:p w:rsidR="00111F4E" w:rsidRPr="000E31D0" w:rsidRDefault="00111F4E" w:rsidP="00111F4E">
      <w:pPr>
        <w:pStyle w:val="NormalWeb"/>
        <w:jc w:val="center"/>
        <w:rPr>
          <w:b/>
          <w:bCs/>
          <w:lang w:val="es-MX"/>
        </w:rPr>
      </w:pPr>
      <w:r w:rsidRPr="000E31D0">
        <w:rPr>
          <w:b/>
          <w:bCs/>
          <w:lang w:val="es-MX"/>
        </w:rPr>
        <w:t>AVISO DE PRIVA</w:t>
      </w:r>
      <w:bookmarkStart w:id="0" w:name="_GoBack"/>
      <w:bookmarkEnd w:id="0"/>
      <w:r w:rsidRPr="000E31D0">
        <w:rPr>
          <w:b/>
          <w:bCs/>
          <w:lang w:val="es-MX"/>
        </w:rPr>
        <w:t>CIDAD INTEGRAL</w:t>
      </w:r>
    </w:p>
    <w:p w:rsidR="00111F4E" w:rsidRPr="000E31D0" w:rsidRDefault="00111F4E" w:rsidP="00111F4E">
      <w:pPr>
        <w:pStyle w:val="NormalWeb"/>
        <w:jc w:val="both"/>
        <w:rPr>
          <w:lang w:val="es-MX"/>
        </w:rPr>
      </w:pPr>
      <w:r w:rsidRPr="000E31D0">
        <w:rPr>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0E31D0" w:rsidRDefault="00111F4E" w:rsidP="00111F4E">
      <w:pPr>
        <w:pStyle w:val="NormalWeb"/>
        <w:jc w:val="both"/>
        <w:rPr>
          <w:b/>
          <w:bCs/>
          <w:lang w:val="es-MX"/>
        </w:rPr>
      </w:pPr>
      <w:r w:rsidRPr="000E31D0">
        <w:rPr>
          <w:b/>
          <w:bCs/>
          <w:lang w:val="es-MX"/>
        </w:rPr>
        <w:t>¿Qué datos personales solicitamos y para qué fines?</w:t>
      </w:r>
    </w:p>
    <w:p w:rsidR="00111F4E" w:rsidRPr="000E31D0" w:rsidRDefault="00111F4E" w:rsidP="00111F4E">
      <w:pPr>
        <w:pStyle w:val="NormalWeb"/>
        <w:jc w:val="both"/>
        <w:rPr>
          <w:lang w:val="es-MX"/>
        </w:rPr>
      </w:pPr>
      <w:r w:rsidRPr="000E31D0">
        <w:rPr>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62"/>
        <w:gridCol w:w="1203"/>
        <w:gridCol w:w="1191"/>
      </w:tblGrid>
      <w:tr w:rsidR="00111F4E" w:rsidTr="00111F4E">
        <w:trPr>
          <w:tblCellSpacing w:w="15" w:type="dxa"/>
          <w:jc w:val="center"/>
        </w:trPr>
        <w:tc>
          <w:tcPr>
            <w:tcW w:w="3666" w:type="pct"/>
            <w:vMerge w:val="restart"/>
            <w:tcBorders>
              <w:top w:val="outset" w:sz="6" w:space="0" w:color="auto"/>
              <w:left w:val="outset" w:sz="6" w:space="0" w:color="auto"/>
              <w:bottom w:val="outset" w:sz="6" w:space="0" w:color="auto"/>
              <w:right w:val="outset" w:sz="6" w:space="0" w:color="auto"/>
            </w:tcBorders>
            <w:vAlign w:val="center"/>
            <w:hideMark/>
          </w:tcPr>
          <w:p w:rsidR="00111F4E" w:rsidRDefault="00111F4E" w:rsidP="00B135CA">
            <w:pPr>
              <w:jc w:val="center"/>
              <w:rPr>
                <w:rFonts w:eastAsia="Times New Roman"/>
                <w:b/>
                <w:bCs/>
              </w:rPr>
            </w:pPr>
            <w:proofErr w:type="spellStart"/>
            <w:r>
              <w:rPr>
                <w:rFonts w:eastAsia="Times New Roman"/>
                <w:b/>
                <w:bCs/>
              </w:rPr>
              <w:t>Finalidad</w:t>
            </w:r>
            <w:proofErr w:type="spellEnd"/>
          </w:p>
        </w:tc>
        <w:tc>
          <w:tcPr>
            <w:tcW w:w="1285" w:type="pct"/>
            <w:gridSpan w:val="2"/>
            <w:tcBorders>
              <w:top w:val="outset" w:sz="6" w:space="0" w:color="auto"/>
              <w:left w:val="outset" w:sz="6" w:space="0" w:color="auto"/>
              <w:bottom w:val="outset" w:sz="6" w:space="0" w:color="auto"/>
              <w:right w:val="outset" w:sz="6" w:space="0" w:color="auto"/>
            </w:tcBorders>
            <w:vAlign w:val="center"/>
            <w:hideMark/>
          </w:tcPr>
          <w:p w:rsidR="00111F4E" w:rsidRDefault="00111F4E" w:rsidP="00B135CA">
            <w:pPr>
              <w:jc w:val="center"/>
              <w:rPr>
                <w:rFonts w:eastAsia="Times New Roman"/>
                <w:b/>
                <w:bCs/>
              </w:rPr>
            </w:pPr>
            <w:r>
              <w:rPr>
                <w:rFonts w:eastAsia="Times New Roman"/>
                <w:b/>
                <w:bCs/>
              </w:rPr>
              <w:t>¿</w:t>
            </w:r>
            <w:proofErr w:type="spellStart"/>
            <w:r>
              <w:rPr>
                <w:rFonts w:eastAsia="Times New Roman"/>
                <w:b/>
                <w:bCs/>
              </w:rPr>
              <w:t>Requieren</w:t>
            </w:r>
            <w:proofErr w:type="spellEnd"/>
            <w:r>
              <w:rPr>
                <w:rFonts w:eastAsia="Times New Roman"/>
                <w:b/>
                <w:bCs/>
              </w:rPr>
              <w:t xml:space="preserve"> </w:t>
            </w:r>
            <w:proofErr w:type="spellStart"/>
            <w:r>
              <w:rPr>
                <w:rFonts w:eastAsia="Times New Roman"/>
                <w:b/>
                <w:bCs/>
              </w:rPr>
              <w:t>consentimiento</w:t>
            </w:r>
            <w:proofErr w:type="spellEnd"/>
            <w:r>
              <w:rPr>
                <w:rFonts w:eastAsia="Times New Roman"/>
                <w:b/>
                <w:bCs/>
              </w:rPr>
              <w:t xml:space="preserve"> del titular?</w:t>
            </w:r>
          </w:p>
        </w:tc>
      </w:tr>
      <w:tr w:rsidR="00111F4E" w:rsidTr="00111F4E">
        <w:trPr>
          <w:tblCellSpacing w:w="15" w:type="dxa"/>
          <w:jc w:val="center"/>
        </w:trPr>
        <w:tc>
          <w:tcPr>
            <w:tcW w:w="3666" w:type="pct"/>
            <w:vMerge/>
            <w:tcBorders>
              <w:top w:val="outset" w:sz="6" w:space="0" w:color="auto"/>
              <w:left w:val="outset" w:sz="6" w:space="0" w:color="auto"/>
              <w:bottom w:val="outset" w:sz="6" w:space="0" w:color="auto"/>
              <w:right w:val="outset" w:sz="6" w:space="0" w:color="auto"/>
            </w:tcBorders>
            <w:vAlign w:val="center"/>
            <w:hideMark/>
          </w:tcPr>
          <w:p w:rsidR="00111F4E" w:rsidRDefault="00111F4E" w:rsidP="00B135CA">
            <w:pPr>
              <w:jc w:val="both"/>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Default="00111F4E" w:rsidP="00B135CA">
            <w:pPr>
              <w:jc w:val="center"/>
              <w:rPr>
                <w:rFonts w:eastAsia="Times New Roman"/>
                <w:b/>
                <w:bCs/>
              </w:rPr>
            </w:pPr>
            <w:r>
              <w:rPr>
                <w:rFonts w:eastAsia="Times New Roman"/>
                <w:b/>
                <w:bCs/>
              </w:rPr>
              <w:t>NO</w:t>
            </w:r>
          </w:p>
        </w:tc>
        <w:tc>
          <w:tcPr>
            <w:tcW w:w="635" w:type="pct"/>
            <w:tcBorders>
              <w:top w:val="outset" w:sz="6" w:space="0" w:color="auto"/>
              <w:left w:val="outset" w:sz="6" w:space="0" w:color="auto"/>
              <w:bottom w:val="outset" w:sz="6" w:space="0" w:color="auto"/>
              <w:right w:val="outset" w:sz="6" w:space="0" w:color="auto"/>
            </w:tcBorders>
            <w:vAlign w:val="center"/>
            <w:hideMark/>
          </w:tcPr>
          <w:p w:rsidR="00111F4E" w:rsidRDefault="00111F4E" w:rsidP="00B135CA">
            <w:pPr>
              <w:jc w:val="center"/>
              <w:rPr>
                <w:rFonts w:eastAsia="Times New Roman"/>
                <w:b/>
                <w:bCs/>
              </w:rPr>
            </w:pPr>
            <w:r>
              <w:rPr>
                <w:rFonts w:eastAsia="Times New Roman"/>
                <w:b/>
                <w:bCs/>
              </w:rPr>
              <w:t>SI</w:t>
            </w:r>
          </w:p>
        </w:tc>
      </w:tr>
      <w:tr w:rsidR="00111F4E" w:rsidTr="00111F4E">
        <w:trPr>
          <w:tblCellSpacing w:w="15" w:type="dxa"/>
          <w:jc w:val="center"/>
        </w:trPr>
        <w:tc>
          <w:tcPr>
            <w:tcW w:w="3666" w:type="pct"/>
            <w:tcBorders>
              <w:top w:val="outset" w:sz="6" w:space="0" w:color="auto"/>
              <w:left w:val="outset" w:sz="6" w:space="0" w:color="auto"/>
              <w:bottom w:val="outset" w:sz="6" w:space="0" w:color="auto"/>
              <w:right w:val="outset" w:sz="6" w:space="0" w:color="auto"/>
            </w:tcBorders>
            <w:vAlign w:val="center"/>
            <w:hideMark/>
          </w:tcPr>
          <w:p w:rsidR="00111F4E" w:rsidRPr="000E31D0" w:rsidRDefault="00111F4E" w:rsidP="00B135CA">
            <w:pPr>
              <w:jc w:val="both"/>
              <w:rPr>
                <w:rFonts w:eastAsia="Times New Roman"/>
                <w:lang w:val="es-MX"/>
              </w:rPr>
            </w:pPr>
            <w:r w:rsidRPr="000E31D0">
              <w:rPr>
                <w:rFonts w:eastAsia="Times New Roman"/>
                <w:lang w:val="es-MX"/>
              </w:rPr>
              <w:t>Conformar una base de datos para la planificación de actividades</w:t>
            </w:r>
            <w:r>
              <w:rPr>
                <w:rFonts w:eastAsia="Times New Roman"/>
                <w:lang w:val="es-MX"/>
              </w:rPr>
              <w:t xml:space="preserve"> </w:t>
            </w:r>
            <w:r w:rsidRPr="000E31D0">
              <w:rPr>
                <w:rFonts w:eastAsia="Times New Roman"/>
                <w:lang w:val="es-MX"/>
              </w:rPr>
              <w:t>físicas y deportivas</w:t>
            </w:r>
            <w:r>
              <w:rPr>
                <w:rFonts w:eastAsia="Times New Roman"/>
                <w:lang w:val="es-MX"/>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0E31D0" w:rsidRDefault="00111F4E" w:rsidP="00B135CA">
            <w:pPr>
              <w:jc w:val="center"/>
              <w:rPr>
                <w:rFonts w:eastAsia="Times New Roman"/>
                <w:lang w:val="es-MX"/>
              </w:rPr>
            </w:pPr>
          </w:p>
        </w:tc>
        <w:tc>
          <w:tcPr>
            <w:tcW w:w="635" w:type="pct"/>
            <w:tcBorders>
              <w:top w:val="outset" w:sz="6" w:space="0" w:color="auto"/>
              <w:left w:val="outset" w:sz="6" w:space="0" w:color="auto"/>
              <w:bottom w:val="outset" w:sz="6" w:space="0" w:color="auto"/>
              <w:right w:val="outset" w:sz="6" w:space="0" w:color="auto"/>
            </w:tcBorders>
            <w:vAlign w:val="center"/>
            <w:hideMark/>
          </w:tcPr>
          <w:p w:rsidR="00111F4E" w:rsidRDefault="00111F4E" w:rsidP="00B135CA">
            <w:pPr>
              <w:jc w:val="center"/>
              <w:rPr>
                <w:rFonts w:eastAsia="Times New Roman"/>
              </w:rPr>
            </w:pPr>
            <w:r>
              <w:rPr>
                <w:rFonts w:eastAsia="Times New Roman"/>
              </w:rPr>
              <w:t>X</w:t>
            </w:r>
          </w:p>
        </w:tc>
      </w:tr>
      <w:tr w:rsidR="00111F4E" w:rsidTr="00111F4E">
        <w:trPr>
          <w:tblCellSpacing w:w="15" w:type="dxa"/>
          <w:jc w:val="center"/>
        </w:trPr>
        <w:tc>
          <w:tcPr>
            <w:tcW w:w="3666" w:type="pct"/>
            <w:tcBorders>
              <w:top w:val="outset" w:sz="6" w:space="0" w:color="auto"/>
              <w:left w:val="outset" w:sz="6" w:space="0" w:color="auto"/>
              <w:bottom w:val="outset" w:sz="6" w:space="0" w:color="auto"/>
              <w:right w:val="outset" w:sz="6" w:space="0" w:color="auto"/>
            </w:tcBorders>
            <w:vAlign w:val="center"/>
            <w:hideMark/>
          </w:tcPr>
          <w:p w:rsidR="00111F4E" w:rsidRPr="000E31D0" w:rsidRDefault="00111F4E" w:rsidP="00B135CA">
            <w:pPr>
              <w:jc w:val="both"/>
              <w:rPr>
                <w:rFonts w:eastAsia="Times New Roman"/>
                <w:lang w:val="es-MX"/>
              </w:rPr>
            </w:pPr>
            <w:r>
              <w:rPr>
                <w:rFonts w:eastAsia="Times New Roman"/>
                <w:lang w:val="es-MX"/>
              </w:rPr>
              <w:t>S</w:t>
            </w:r>
            <w:r w:rsidRPr="000E31D0">
              <w:rPr>
                <w:rFonts w:eastAsia="Times New Roman"/>
                <w:lang w:val="es-MX"/>
              </w:rPr>
              <w:t>aber a quién dar aviso en caso de emergencia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0E31D0" w:rsidRDefault="00111F4E" w:rsidP="00B135CA">
            <w:pPr>
              <w:jc w:val="center"/>
              <w:rPr>
                <w:rFonts w:eastAsia="Times New Roman"/>
                <w:lang w:val="es-MX"/>
              </w:rPr>
            </w:pPr>
          </w:p>
        </w:tc>
        <w:tc>
          <w:tcPr>
            <w:tcW w:w="635" w:type="pct"/>
            <w:tcBorders>
              <w:top w:val="outset" w:sz="6" w:space="0" w:color="auto"/>
              <w:left w:val="outset" w:sz="6" w:space="0" w:color="auto"/>
              <w:bottom w:val="outset" w:sz="6" w:space="0" w:color="auto"/>
              <w:right w:val="outset" w:sz="6" w:space="0" w:color="auto"/>
            </w:tcBorders>
            <w:vAlign w:val="center"/>
            <w:hideMark/>
          </w:tcPr>
          <w:p w:rsidR="00111F4E" w:rsidRDefault="00111F4E" w:rsidP="00B135CA">
            <w:pPr>
              <w:jc w:val="center"/>
              <w:rPr>
                <w:rFonts w:eastAsia="Times New Roman"/>
              </w:rPr>
            </w:pPr>
            <w:r>
              <w:rPr>
                <w:rFonts w:eastAsia="Times New Roman"/>
              </w:rPr>
              <w:t>X</w:t>
            </w:r>
          </w:p>
        </w:tc>
      </w:tr>
      <w:tr w:rsidR="00111F4E" w:rsidTr="00111F4E">
        <w:trPr>
          <w:tblCellSpacing w:w="15" w:type="dxa"/>
          <w:jc w:val="center"/>
        </w:trPr>
        <w:tc>
          <w:tcPr>
            <w:tcW w:w="3666" w:type="pct"/>
            <w:tcBorders>
              <w:top w:val="outset" w:sz="6" w:space="0" w:color="auto"/>
              <w:left w:val="outset" w:sz="6" w:space="0" w:color="auto"/>
              <w:bottom w:val="outset" w:sz="6" w:space="0" w:color="auto"/>
              <w:right w:val="outset" w:sz="6" w:space="0" w:color="auto"/>
            </w:tcBorders>
            <w:vAlign w:val="center"/>
            <w:hideMark/>
          </w:tcPr>
          <w:p w:rsidR="00111F4E" w:rsidRPr="000E31D0" w:rsidRDefault="00111F4E" w:rsidP="00B135CA">
            <w:pPr>
              <w:jc w:val="both"/>
              <w:rPr>
                <w:rFonts w:eastAsia="Times New Roman"/>
                <w:lang w:val="es-MX"/>
              </w:rPr>
            </w:pPr>
            <w:r w:rsidRPr="000E31D0">
              <w:rPr>
                <w:rFonts w:eastAsia="Times New Roman"/>
                <w:lang w:val="es-MX"/>
              </w:rPr>
              <w:t>Realizar las inscripciones en los diferentes torneos, y en su caso realizar reconocimientos y/o premiaciones</w:t>
            </w: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0E31D0" w:rsidRDefault="00111F4E" w:rsidP="00B135CA">
            <w:pPr>
              <w:jc w:val="center"/>
              <w:rPr>
                <w:rFonts w:eastAsia="Times New Roman"/>
                <w:lang w:val="es-MX"/>
              </w:rPr>
            </w:pPr>
          </w:p>
        </w:tc>
        <w:tc>
          <w:tcPr>
            <w:tcW w:w="635" w:type="pct"/>
            <w:tcBorders>
              <w:top w:val="outset" w:sz="6" w:space="0" w:color="auto"/>
              <w:left w:val="outset" w:sz="6" w:space="0" w:color="auto"/>
              <w:bottom w:val="outset" w:sz="6" w:space="0" w:color="auto"/>
              <w:right w:val="outset" w:sz="6" w:space="0" w:color="auto"/>
            </w:tcBorders>
            <w:vAlign w:val="center"/>
            <w:hideMark/>
          </w:tcPr>
          <w:p w:rsidR="00111F4E" w:rsidRDefault="00111F4E" w:rsidP="00B135CA">
            <w:pPr>
              <w:jc w:val="center"/>
              <w:rPr>
                <w:rFonts w:eastAsia="Times New Roman"/>
              </w:rPr>
            </w:pPr>
            <w:r>
              <w:rPr>
                <w:rFonts w:eastAsia="Times New Roman"/>
              </w:rPr>
              <w:t>X</w:t>
            </w:r>
          </w:p>
        </w:tc>
      </w:tr>
      <w:tr w:rsidR="00111F4E" w:rsidTr="00111F4E">
        <w:trPr>
          <w:tblCellSpacing w:w="15" w:type="dxa"/>
          <w:jc w:val="center"/>
        </w:trPr>
        <w:tc>
          <w:tcPr>
            <w:tcW w:w="3666" w:type="pct"/>
            <w:tcBorders>
              <w:top w:val="outset" w:sz="6" w:space="0" w:color="auto"/>
              <w:left w:val="outset" w:sz="6" w:space="0" w:color="auto"/>
              <w:bottom w:val="outset" w:sz="6" w:space="0" w:color="auto"/>
              <w:right w:val="outset" w:sz="6" w:space="0" w:color="auto"/>
            </w:tcBorders>
            <w:vAlign w:val="center"/>
            <w:hideMark/>
          </w:tcPr>
          <w:p w:rsidR="00111F4E" w:rsidRDefault="00111F4E" w:rsidP="00B135CA">
            <w:pPr>
              <w:jc w:val="both"/>
              <w:rPr>
                <w:rFonts w:eastAsia="Times New Roman"/>
              </w:rPr>
            </w:pPr>
            <w:proofErr w:type="spellStart"/>
            <w:r>
              <w:rPr>
                <w:rFonts w:eastAsia="Times New Roman"/>
              </w:rPr>
              <w:t>Realizar</w:t>
            </w:r>
            <w:proofErr w:type="spellEnd"/>
            <w:r>
              <w:rPr>
                <w:rFonts w:eastAsia="Times New Roman"/>
              </w:rPr>
              <w:t xml:space="preserve"> </w:t>
            </w:r>
            <w:proofErr w:type="spellStart"/>
            <w:r>
              <w:rPr>
                <w:rFonts w:eastAsia="Times New Roman"/>
              </w:rPr>
              <w:t>estadisticas</w:t>
            </w:r>
            <w:proofErr w:type="spellEnd"/>
            <w:r>
              <w:rPr>
                <w:rFonts w:eastAsia="Times New Roman"/>
              </w:rPr>
              <w:t xml:space="preserve"> e </w:t>
            </w:r>
            <w:proofErr w:type="spellStart"/>
            <w:r>
              <w:rPr>
                <w:rFonts w:eastAsia="Times New Roman"/>
              </w:rPr>
              <w:t>Informes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Default="00111F4E" w:rsidP="00B135CA">
            <w:pPr>
              <w:jc w:val="center"/>
              <w:rPr>
                <w:rFonts w:eastAsia="Times New Roman"/>
              </w:rPr>
            </w:pPr>
          </w:p>
        </w:tc>
        <w:tc>
          <w:tcPr>
            <w:tcW w:w="635" w:type="pct"/>
            <w:tcBorders>
              <w:top w:val="outset" w:sz="6" w:space="0" w:color="auto"/>
              <w:left w:val="outset" w:sz="6" w:space="0" w:color="auto"/>
              <w:bottom w:val="outset" w:sz="6" w:space="0" w:color="auto"/>
              <w:right w:val="outset" w:sz="6" w:space="0" w:color="auto"/>
            </w:tcBorders>
            <w:vAlign w:val="center"/>
            <w:hideMark/>
          </w:tcPr>
          <w:p w:rsidR="00111F4E" w:rsidRDefault="00111F4E" w:rsidP="00B135CA">
            <w:pPr>
              <w:jc w:val="center"/>
              <w:rPr>
                <w:rFonts w:eastAsia="Times New Roman"/>
              </w:rPr>
            </w:pPr>
            <w:r>
              <w:rPr>
                <w:rFonts w:eastAsia="Times New Roman"/>
              </w:rPr>
              <w:t>X</w:t>
            </w:r>
          </w:p>
        </w:tc>
      </w:tr>
    </w:tbl>
    <w:p w:rsidR="00111F4E" w:rsidRPr="000E31D0" w:rsidRDefault="00111F4E" w:rsidP="00111F4E">
      <w:pPr>
        <w:pStyle w:val="NormalWeb"/>
        <w:jc w:val="both"/>
        <w:rPr>
          <w:lang w:val="es-MX"/>
        </w:rPr>
      </w:pPr>
      <w:r w:rsidRPr="000E31D0">
        <w:rPr>
          <w:lang w:val="es-MX"/>
        </w:rPr>
        <w:t xml:space="preserve">Si no desea que sus datos personales se utilicen para las finalidades que requieren de su consentimiento, podrá manifestarlo a continuación: </w:t>
      </w:r>
    </w:p>
    <w:p w:rsidR="00111F4E" w:rsidRPr="000E31D0" w:rsidRDefault="00111F4E" w:rsidP="00111F4E">
      <w:pPr>
        <w:pStyle w:val="NormalWeb"/>
        <w:jc w:val="both"/>
        <w:rPr>
          <w:lang w:val="es-MX"/>
        </w:rPr>
      </w:pPr>
      <w:r w:rsidRPr="00111F4E">
        <w:rPr>
          <w:b/>
          <w:lang w:val="es-MX"/>
        </w:rPr>
        <w:t>No consiento</w:t>
      </w:r>
      <w:r w:rsidRPr="000E31D0">
        <w:rPr>
          <w:lang w:val="es-MX"/>
        </w:rPr>
        <w:t xml:space="preserve"> que mis datos personales se utilicen para los siguientes fines: </w:t>
      </w:r>
    </w:p>
    <w:p w:rsidR="00111F4E" w:rsidRPr="000E31D0" w:rsidRDefault="00111F4E" w:rsidP="00111F4E">
      <w:pPr>
        <w:numPr>
          <w:ilvl w:val="0"/>
          <w:numId w:val="13"/>
        </w:numPr>
        <w:spacing w:before="100" w:beforeAutospacing="1" w:after="100" w:afterAutospacing="1"/>
        <w:jc w:val="both"/>
        <w:rPr>
          <w:rFonts w:eastAsia="Times New Roman"/>
          <w:lang w:val="es-MX"/>
        </w:rPr>
      </w:pPr>
      <w:r w:rsidRPr="000E31D0">
        <w:rPr>
          <w:rFonts w:eastAsia="Times New Roman"/>
          <w:lang w:val="es-MX"/>
        </w:rPr>
        <w:t>Conformar una base de datos para la planificación de actividades</w:t>
      </w:r>
      <w:r>
        <w:rPr>
          <w:rFonts w:eastAsia="Times New Roman"/>
          <w:lang w:val="es-MX"/>
        </w:rPr>
        <w:t xml:space="preserve"> </w:t>
      </w:r>
      <w:r w:rsidRPr="000E31D0">
        <w:rPr>
          <w:rFonts w:eastAsia="Times New Roman"/>
          <w:lang w:val="es-MX"/>
        </w:rPr>
        <w:t xml:space="preserve">físicas y deportivas </w:t>
      </w:r>
    </w:p>
    <w:p w:rsidR="00111F4E" w:rsidRPr="000E31D0" w:rsidRDefault="00111F4E" w:rsidP="00111F4E">
      <w:pPr>
        <w:numPr>
          <w:ilvl w:val="0"/>
          <w:numId w:val="13"/>
        </w:numPr>
        <w:spacing w:before="100" w:beforeAutospacing="1" w:after="100" w:afterAutospacing="1"/>
        <w:jc w:val="both"/>
        <w:rPr>
          <w:rFonts w:eastAsia="Times New Roman"/>
          <w:lang w:val="es-MX"/>
        </w:rPr>
      </w:pPr>
      <w:r w:rsidRPr="000E31D0">
        <w:rPr>
          <w:rFonts w:eastAsia="Times New Roman"/>
          <w:lang w:val="es-MX"/>
        </w:rPr>
        <w:t xml:space="preserve">Saber a quién dar aviso en caso de emergencia </w:t>
      </w:r>
    </w:p>
    <w:p w:rsidR="00111F4E" w:rsidRPr="000E31D0" w:rsidRDefault="00111F4E" w:rsidP="00111F4E">
      <w:pPr>
        <w:numPr>
          <w:ilvl w:val="0"/>
          <w:numId w:val="13"/>
        </w:numPr>
        <w:spacing w:before="100" w:beforeAutospacing="1" w:after="100" w:afterAutospacing="1"/>
        <w:jc w:val="both"/>
        <w:rPr>
          <w:rFonts w:eastAsia="Times New Roman"/>
          <w:lang w:val="es-MX"/>
        </w:rPr>
      </w:pPr>
      <w:r w:rsidRPr="000E31D0">
        <w:rPr>
          <w:rFonts w:eastAsia="Times New Roman"/>
          <w:lang w:val="es-MX"/>
        </w:rPr>
        <w:lastRenderedPageBreak/>
        <w:t xml:space="preserve">Realizar las inscripciones en los diferentes torneos, y en su caso realizar reconocimientos y/o premiaciones </w:t>
      </w:r>
    </w:p>
    <w:p w:rsidR="00111F4E" w:rsidRDefault="00111F4E" w:rsidP="00111F4E">
      <w:pPr>
        <w:numPr>
          <w:ilvl w:val="0"/>
          <w:numId w:val="13"/>
        </w:numPr>
        <w:spacing w:before="100" w:beforeAutospacing="1" w:after="100" w:afterAutospacing="1"/>
        <w:jc w:val="both"/>
        <w:rPr>
          <w:rFonts w:eastAsia="Times New Roman"/>
        </w:rPr>
      </w:pPr>
      <w:proofErr w:type="spellStart"/>
      <w:r>
        <w:rPr>
          <w:rFonts w:eastAsia="Times New Roman"/>
        </w:rPr>
        <w:t>Realizar</w:t>
      </w:r>
      <w:proofErr w:type="spellEnd"/>
      <w:r>
        <w:rPr>
          <w:rFonts w:eastAsia="Times New Roman"/>
        </w:rPr>
        <w:t xml:space="preserve"> </w:t>
      </w:r>
      <w:proofErr w:type="spellStart"/>
      <w:r>
        <w:rPr>
          <w:rFonts w:eastAsia="Times New Roman"/>
        </w:rPr>
        <w:t>estádistica</w:t>
      </w:r>
      <w:proofErr w:type="spellEnd"/>
      <w:r>
        <w:rPr>
          <w:rFonts w:eastAsia="Times New Roman"/>
        </w:rPr>
        <w:t xml:space="preserve"> e </w:t>
      </w:r>
      <w:proofErr w:type="spellStart"/>
      <w:r>
        <w:rPr>
          <w:rFonts w:eastAsia="Times New Roman"/>
        </w:rPr>
        <w:t>Informes</w:t>
      </w:r>
      <w:proofErr w:type="spellEnd"/>
      <w:r>
        <w:rPr>
          <w:rFonts w:eastAsia="Times New Roman"/>
        </w:rPr>
        <w:t xml:space="preserve"> </w:t>
      </w:r>
    </w:p>
    <w:p w:rsidR="00111F4E" w:rsidRPr="000E31D0" w:rsidRDefault="00111F4E" w:rsidP="00111F4E">
      <w:pPr>
        <w:tabs>
          <w:tab w:val="num" w:pos="426"/>
        </w:tabs>
        <w:jc w:val="both"/>
        <w:textAlignment w:val="baseline"/>
        <w:rPr>
          <w:rFonts w:ascii="Times New Roman" w:hAnsi="Times New Roman" w:cs="Times New Roman"/>
          <w:lang w:val="es-MX"/>
        </w:rPr>
      </w:pPr>
      <w:r w:rsidRPr="000E31D0">
        <w:rPr>
          <w:rFonts w:ascii="Times New Roman" w:hAnsi="Times New Roman" w:cs="Times New Roman"/>
          <w:lang w:val="es-MX"/>
        </w:rPr>
        <w:t>No obstante, es importante señalar que la información contenida en estas estadísticas e informes, no estará asociada con la persona titular de los datos personales, por lo que no será posible identificarla.</w:t>
      </w:r>
    </w:p>
    <w:p w:rsidR="00111F4E" w:rsidRPr="000E31D0" w:rsidRDefault="00111F4E" w:rsidP="00111F4E">
      <w:pPr>
        <w:pStyle w:val="NormalWeb"/>
        <w:jc w:val="both"/>
        <w:rPr>
          <w:lang w:val="es-MX"/>
        </w:rPr>
      </w:pPr>
      <w:r w:rsidRPr="000E31D0">
        <w:rPr>
          <w:lang w:val="es-MX"/>
        </w:rPr>
        <w:t xml:space="preserve">Para llevar a cabo las finalidades descritas en el presente aviso de privacidad, se solicitarán los siguientes datos personales: </w:t>
      </w:r>
    </w:p>
    <w:p w:rsidR="00111F4E" w:rsidRDefault="00111F4E" w:rsidP="00111F4E">
      <w:pPr>
        <w:numPr>
          <w:ilvl w:val="0"/>
          <w:numId w:val="14"/>
        </w:numPr>
        <w:spacing w:before="100" w:beforeAutospacing="1" w:after="100" w:afterAutospacing="1"/>
        <w:jc w:val="both"/>
        <w:rPr>
          <w:rFonts w:eastAsia="Times New Roman"/>
        </w:rPr>
      </w:pPr>
      <w:proofErr w:type="spellStart"/>
      <w:r>
        <w:rPr>
          <w:rFonts w:eastAsia="Times New Roman"/>
        </w:rPr>
        <w:t>Datos</w:t>
      </w:r>
      <w:proofErr w:type="spellEnd"/>
      <w:r>
        <w:rPr>
          <w:rFonts w:eastAsia="Times New Roman"/>
        </w:rPr>
        <w:t xml:space="preserve"> de </w:t>
      </w:r>
      <w:proofErr w:type="spellStart"/>
      <w:r>
        <w:rPr>
          <w:rFonts w:eastAsia="Times New Roman"/>
        </w:rPr>
        <w:t>identificación</w:t>
      </w:r>
      <w:proofErr w:type="spellEnd"/>
    </w:p>
    <w:p w:rsidR="00111F4E" w:rsidRDefault="00111F4E" w:rsidP="00111F4E">
      <w:pPr>
        <w:numPr>
          <w:ilvl w:val="0"/>
          <w:numId w:val="14"/>
        </w:numPr>
        <w:spacing w:before="100" w:beforeAutospacing="1" w:after="100" w:afterAutospacing="1"/>
        <w:jc w:val="both"/>
        <w:rPr>
          <w:rFonts w:eastAsia="Times New Roman"/>
        </w:rPr>
      </w:pPr>
      <w:proofErr w:type="spellStart"/>
      <w:r>
        <w:rPr>
          <w:rFonts w:eastAsia="Times New Roman"/>
        </w:rPr>
        <w:t>Datos</w:t>
      </w:r>
      <w:proofErr w:type="spellEnd"/>
      <w:r>
        <w:rPr>
          <w:rFonts w:eastAsia="Times New Roman"/>
        </w:rPr>
        <w:t xml:space="preserve"> de </w:t>
      </w:r>
      <w:proofErr w:type="spellStart"/>
      <w:r>
        <w:rPr>
          <w:rFonts w:eastAsia="Times New Roman"/>
        </w:rPr>
        <w:t>contacto</w:t>
      </w:r>
      <w:proofErr w:type="spellEnd"/>
    </w:p>
    <w:p w:rsidR="00111F4E" w:rsidRDefault="00111F4E" w:rsidP="00111F4E">
      <w:pPr>
        <w:numPr>
          <w:ilvl w:val="0"/>
          <w:numId w:val="14"/>
        </w:numPr>
        <w:spacing w:before="100" w:beforeAutospacing="1" w:after="100" w:afterAutospacing="1"/>
        <w:jc w:val="both"/>
        <w:rPr>
          <w:rFonts w:eastAsia="Times New Roman"/>
        </w:rPr>
      </w:pPr>
      <w:proofErr w:type="spellStart"/>
      <w:r>
        <w:rPr>
          <w:rFonts w:eastAsia="Times New Roman"/>
        </w:rPr>
        <w:t>Datos</w:t>
      </w:r>
      <w:proofErr w:type="spellEnd"/>
      <w:r>
        <w:rPr>
          <w:rFonts w:eastAsia="Times New Roman"/>
        </w:rPr>
        <w:t xml:space="preserve"> </w:t>
      </w:r>
      <w:proofErr w:type="spellStart"/>
      <w:r>
        <w:rPr>
          <w:rFonts w:eastAsia="Times New Roman"/>
        </w:rPr>
        <w:t>sobre</w:t>
      </w:r>
      <w:proofErr w:type="spellEnd"/>
      <w:r>
        <w:rPr>
          <w:rFonts w:eastAsia="Times New Roman"/>
        </w:rPr>
        <w:t xml:space="preserve"> </w:t>
      </w:r>
      <w:proofErr w:type="spellStart"/>
      <w:r>
        <w:rPr>
          <w:rFonts w:eastAsia="Times New Roman"/>
        </w:rPr>
        <w:t>características</w:t>
      </w:r>
      <w:proofErr w:type="spellEnd"/>
      <w:r>
        <w:rPr>
          <w:rFonts w:eastAsia="Times New Roman"/>
        </w:rPr>
        <w:t xml:space="preserve"> </w:t>
      </w:r>
      <w:proofErr w:type="spellStart"/>
      <w:r>
        <w:rPr>
          <w:rFonts w:eastAsia="Times New Roman"/>
        </w:rPr>
        <w:t>físicas</w:t>
      </w:r>
      <w:proofErr w:type="spellEnd"/>
    </w:p>
    <w:p w:rsidR="00111F4E" w:rsidRDefault="00111F4E" w:rsidP="00111F4E">
      <w:pPr>
        <w:numPr>
          <w:ilvl w:val="0"/>
          <w:numId w:val="14"/>
        </w:numPr>
        <w:spacing w:before="100" w:beforeAutospacing="1" w:after="100" w:afterAutospacing="1"/>
        <w:jc w:val="both"/>
        <w:rPr>
          <w:rFonts w:eastAsia="Times New Roman"/>
        </w:rPr>
      </w:pPr>
      <w:proofErr w:type="spellStart"/>
      <w:r>
        <w:rPr>
          <w:rFonts w:eastAsia="Times New Roman"/>
        </w:rPr>
        <w:t>Datos</w:t>
      </w:r>
      <w:proofErr w:type="spellEnd"/>
      <w:r>
        <w:rPr>
          <w:rFonts w:eastAsia="Times New Roman"/>
        </w:rPr>
        <w:t xml:space="preserve"> </w:t>
      </w:r>
      <w:proofErr w:type="spellStart"/>
      <w:r>
        <w:rPr>
          <w:rFonts w:eastAsia="Times New Roman"/>
        </w:rPr>
        <w:t>académicos</w:t>
      </w:r>
      <w:proofErr w:type="spellEnd"/>
    </w:p>
    <w:p w:rsidR="00111F4E" w:rsidRPr="000E31D0" w:rsidRDefault="00111F4E" w:rsidP="00111F4E">
      <w:pPr>
        <w:pStyle w:val="NormalWeb"/>
        <w:jc w:val="both"/>
        <w:rPr>
          <w:lang w:val="es-MX"/>
        </w:rPr>
      </w:pPr>
      <w:r w:rsidRPr="000E31D0">
        <w:rPr>
          <w:lang w:val="es-MX"/>
        </w:rPr>
        <w:t xml:space="preserve">Además de los datos personales mencionados anteriormente, para las finalidades informadas en el presente aviso de privacidad, utilizaremos los siguientes </w:t>
      </w:r>
      <w:r w:rsidRPr="000E31D0">
        <w:rPr>
          <w:b/>
          <w:lang w:val="es-MX"/>
        </w:rPr>
        <w:t>datos personales considerados como sensibles</w:t>
      </w:r>
      <w:r w:rsidRPr="000E31D0">
        <w:rPr>
          <w:lang w:val="es-MX"/>
        </w:rPr>
        <w:t xml:space="preserve">, que requieren de especial protección: </w:t>
      </w:r>
    </w:p>
    <w:p w:rsidR="00111F4E" w:rsidRDefault="00111F4E" w:rsidP="00111F4E">
      <w:pPr>
        <w:numPr>
          <w:ilvl w:val="0"/>
          <w:numId w:val="15"/>
        </w:numPr>
        <w:spacing w:before="100" w:beforeAutospacing="1" w:after="100" w:afterAutospacing="1"/>
        <w:jc w:val="both"/>
        <w:rPr>
          <w:rFonts w:eastAsia="Times New Roman"/>
        </w:rPr>
      </w:pPr>
      <w:proofErr w:type="spellStart"/>
      <w:r>
        <w:rPr>
          <w:rFonts w:eastAsia="Times New Roman"/>
        </w:rPr>
        <w:t>Datos</w:t>
      </w:r>
      <w:proofErr w:type="spellEnd"/>
      <w:r>
        <w:rPr>
          <w:rFonts w:eastAsia="Times New Roman"/>
        </w:rPr>
        <w:t xml:space="preserve"> de </w:t>
      </w:r>
      <w:proofErr w:type="spellStart"/>
      <w:r>
        <w:rPr>
          <w:rFonts w:eastAsia="Times New Roman"/>
        </w:rPr>
        <w:t>salud</w:t>
      </w:r>
      <w:proofErr w:type="spellEnd"/>
    </w:p>
    <w:p w:rsidR="00111F4E" w:rsidRPr="000E31D0" w:rsidRDefault="00111F4E" w:rsidP="00111F4E">
      <w:pPr>
        <w:spacing w:before="100" w:beforeAutospacing="1" w:after="100" w:afterAutospacing="1"/>
        <w:jc w:val="both"/>
        <w:rPr>
          <w:rFonts w:ascii="Times New Roman" w:eastAsiaTheme="minorEastAsia" w:hAnsi="Times New Roman" w:cs="Times New Roman"/>
          <w:lang w:val="es-MX"/>
        </w:rPr>
      </w:pPr>
      <w:r w:rsidRPr="000E31D0">
        <w:rPr>
          <w:rFonts w:ascii="Times New Roman" w:eastAsiaTheme="minorEastAsia" w:hAnsi="Times New Roman" w:cs="Times New Roman"/>
          <w:lang w:val="es-MX"/>
        </w:rPr>
        <w:t xml:space="preserve">De acuerdo con lo establecido en el artículo 21 de la Ley General de Protección de Datos Personales en Posesión de Sujetos Obligados, se requiere de su </w:t>
      </w:r>
      <w:r w:rsidRPr="000E31D0">
        <w:rPr>
          <w:rFonts w:ascii="Times New Roman" w:eastAsiaTheme="minorEastAsia" w:hAnsi="Times New Roman" w:cs="Times New Roman"/>
          <w:b/>
          <w:u w:val="single"/>
          <w:lang w:val="es-MX"/>
        </w:rPr>
        <w:t>consentimiento expreso y por escrito</w:t>
      </w:r>
      <w:r w:rsidRPr="000E31D0">
        <w:rPr>
          <w:rFonts w:ascii="Times New Roman" w:eastAsiaTheme="minorEastAsia" w:hAnsi="Times New Roman" w:cs="Times New Roman"/>
          <w:lang w:val="es-MX"/>
        </w:rPr>
        <w:t xml:space="preserve"> para dar tratamiento a los siguientes datos sensibles: </w:t>
      </w:r>
      <w:r w:rsidRPr="000E31D0">
        <w:rPr>
          <w:rFonts w:ascii="Times New Roman" w:eastAsiaTheme="minorEastAsia" w:hAnsi="Times New Roman" w:cs="Times New Roman"/>
          <w:b/>
          <w:lang w:val="es-MX"/>
        </w:rPr>
        <w:t>Datos de Salud.</w:t>
      </w:r>
    </w:p>
    <w:p w:rsidR="00111F4E" w:rsidRPr="00111F4E" w:rsidRDefault="00111F4E" w:rsidP="00111F4E">
      <w:pPr>
        <w:pStyle w:val="NormalWeb"/>
        <w:jc w:val="both"/>
        <w:rPr>
          <w:lang w:val="es-MX"/>
        </w:rPr>
      </w:pPr>
      <w:r w:rsidRPr="00111F4E">
        <w:rPr>
          <w:b/>
          <w:lang w:val="es-MX"/>
        </w:rPr>
        <w:t>Consiento</w:t>
      </w:r>
      <w:r w:rsidRPr="00111F4E">
        <w:rPr>
          <w:lang w:val="es-MX"/>
        </w:rPr>
        <w:t xml:space="preserve"> que mis </w:t>
      </w:r>
      <w:r w:rsidRPr="00111F4E">
        <w:rPr>
          <w:b/>
          <w:lang w:val="es-MX"/>
        </w:rPr>
        <w:t>datos personales sensibles</w:t>
      </w:r>
      <w:r w:rsidRPr="00111F4E">
        <w:rPr>
          <w:lang w:val="es-MX"/>
        </w:rPr>
        <w:t xml:space="preserve"> se utilicen para los siguientes fines:</w:t>
      </w:r>
    </w:p>
    <w:p w:rsidR="00111F4E" w:rsidRDefault="00111F4E" w:rsidP="00111F4E">
      <w:pPr>
        <w:pStyle w:val="Prrafodelista"/>
        <w:numPr>
          <w:ilvl w:val="0"/>
          <w:numId w:val="16"/>
        </w:numPr>
        <w:spacing w:before="100" w:beforeAutospacing="1" w:after="100" w:afterAutospacing="1" w:line="240" w:lineRule="auto"/>
        <w:jc w:val="both"/>
        <w:rPr>
          <w:rFonts w:eastAsia="Times New Roman"/>
        </w:rPr>
      </w:pPr>
      <w:r w:rsidRPr="000E31D0">
        <w:rPr>
          <w:rFonts w:eastAsia="Times New Roman"/>
        </w:rPr>
        <w:t>Conformar una base de datos para la planificación de actividades físicas y deportivas</w:t>
      </w:r>
    </w:p>
    <w:p w:rsidR="00111F4E" w:rsidRDefault="00111F4E" w:rsidP="00111F4E">
      <w:pPr>
        <w:pStyle w:val="Prrafodelista"/>
        <w:numPr>
          <w:ilvl w:val="0"/>
          <w:numId w:val="16"/>
        </w:numPr>
        <w:spacing w:before="100" w:beforeAutospacing="1" w:after="100" w:afterAutospacing="1" w:line="240" w:lineRule="auto"/>
        <w:jc w:val="both"/>
        <w:rPr>
          <w:rFonts w:eastAsia="Times New Roman"/>
        </w:rPr>
      </w:pPr>
      <w:r w:rsidRPr="000E31D0">
        <w:rPr>
          <w:rFonts w:eastAsia="Times New Roman"/>
        </w:rPr>
        <w:t xml:space="preserve">Saber a quién dar aviso en caso de emergencia </w:t>
      </w:r>
    </w:p>
    <w:p w:rsidR="00111F4E" w:rsidRPr="000E31D0" w:rsidRDefault="00111F4E" w:rsidP="00111F4E">
      <w:pPr>
        <w:pStyle w:val="Prrafodelista"/>
        <w:numPr>
          <w:ilvl w:val="0"/>
          <w:numId w:val="16"/>
        </w:numPr>
        <w:spacing w:before="100" w:beforeAutospacing="1" w:after="100" w:afterAutospacing="1" w:line="240" w:lineRule="auto"/>
        <w:jc w:val="both"/>
        <w:rPr>
          <w:rFonts w:eastAsia="Times New Roman"/>
        </w:rPr>
      </w:pPr>
      <w:r w:rsidRPr="000E31D0">
        <w:rPr>
          <w:rFonts w:eastAsia="Times New Roman"/>
        </w:rPr>
        <w:t xml:space="preserve">Realizar las inscripciones en los diferentes torneos, y en su caso realizar reconocimientos y/o premiaciones </w:t>
      </w:r>
    </w:p>
    <w:p w:rsidR="00111F4E" w:rsidRPr="000E31D0" w:rsidRDefault="00111F4E" w:rsidP="00111F4E">
      <w:pPr>
        <w:pStyle w:val="Prrafodelista"/>
        <w:numPr>
          <w:ilvl w:val="0"/>
          <w:numId w:val="16"/>
        </w:numPr>
        <w:spacing w:before="100" w:beforeAutospacing="1" w:after="100" w:afterAutospacing="1" w:line="240" w:lineRule="auto"/>
        <w:jc w:val="both"/>
        <w:rPr>
          <w:rFonts w:eastAsia="Times New Roman"/>
        </w:rPr>
      </w:pPr>
      <w:r w:rsidRPr="000E31D0">
        <w:rPr>
          <w:rFonts w:eastAsia="Times New Roman"/>
        </w:rPr>
        <w:t xml:space="preserve">Realizar </w:t>
      </w:r>
      <w:proofErr w:type="spellStart"/>
      <w:r w:rsidRPr="000E31D0">
        <w:rPr>
          <w:rFonts w:eastAsia="Times New Roman"/>
        </w:rPr>
        <w:t>estádistica</w:t>
      </w:r>
      <w:proofErr w:type="spellEnd"/>
      <w:r w:rsidRPr="000E31D0">
        <w:rPr>
          <w:rFonts w:eastAsia="Times New Roman"/>
        </w:rPr>
        <w:t xml:space="preserve"> e Informes </w:t>
      </w:r>
    </w:p>
    <w:p w:rsidR="00111F4E" w:rsidRDefault="00111F4E" w:rsidP="00111F4E">
      <w:pPr>
        <w:pStyle w:val="NormalWeb"/>
        <w:jc w:val="both"/>
        <w:rPr>
          <w:rFonts w:ascii="Calibri" w:hAnsi="Calibri" w:cs="Calibri"/>
          <w:b/>
          <w:sz w:val="22"/>
          <w:szCs w:val="22"/>
          <w:lang w:val="es-MX"/>
        </w:rPr>
      </w:pPr>
      <w:r w:rsidRPr="00A96CD2">
        <w:rPr>
          <w:rFonts w:ascii="Calibri" w:hAnsi="Calibri" w:cs="Calibri"/>
          <w:b/>
          <w:sz w:val="22"/>
          <w:szCs w:val="22"/>
          <w:lang w:val="es-MX"/>
        </w:rPr>
        <w:t>Nombre y firma del titular:</w:t>
      </w:r>
    </w:p>
    <w:p w:rsidR="00111F4E" w:rsidRPr="00A96CD2" w:rsidRDefault="00111F4E" w:rsidP="00111F4E">
      <w:pPr>
        <w:pStyle w:val="NormalWeb"/>
        <w:jc w:val="both"/>
        <w:rPr>
          <w:rFonts w:ascii="Calibri" w:hAnsi="Calibri" w:cs="Calibri"/>
          <w:b/>
          <w:sz w:val="22"/>
          <w:szCs w:val="22"/>
          <w:lang w:val="es-MX"/>
        </w:rPr>
      </w:pPr>
    </w:p>
    <w:p w:rsidR="00111F4E" w:rsidRPr="006F5C1C" w:rsidRDefault="00111F4E" w:rsidP="00111F4E">
      <w:pPr>
        <w:pStyle w:val="NormalWeb"/>
        <w:jc w:val="both"/>
        <w:rPr>
          <w:rFonts w:ascii="Calibri" w:hAnsi="Calibri" w:cs="Calibri"/>
          <w:sz w:val="22"/>
          <w:szCs w:val="22"/>
          <w:lang w:val="es-MX"/>
        </w:rPr>
      </w:pPr>
      <w:r w:rsidRPr="006F5C1C">
        <w:rPr>
          <w:rFonts w:ascii="Calibri" w:hAnsi="Calibri" w:cs="Calibri"/>
          <w:sz w:val="22"/>
          <w:szCs w:val="22"/>
          <w:lang w:val="es-MX"/>
        </w:rPr>
        <w:t>________________________________________________________</w:t>
      </w:r>
    </w:p>
    <w:p w:rsidR="00111F4E" w:rsidRDefault="00111F4E" w:rsidP="00111F4E">
      <w:pPr>
        <w:pStyle w:val="NormalWeb"/>
        <w:jc w:val="both"/>
        <w:rPr>
          <w:b/>
          <w:bCs/>
          <w:lang w:val="es-MX"/>
        </w:rPr>
      </w:pPr>
    </w:p>
    <w:p w:rsidR="00111F4E" w:rsidRPr="000E31D0" w:rsidRDefault="00111F4E" w:rsidP="00111F4E">
      <w:pPr>
        <w:pStyle w:val="NormalWeb"/>
        <w:jc w:val="both"/>
        <w:rPr>
          <w:b/>
          <w:bCs/>
          <w:lang w:val="es-MX"/>
        </w:rPr>
      </w:pPr>
      <w:r w:rsidRPr="000E31D0">
        <w:rPr>
          <w:b/>
          <w:bCs/>
          <w:lang w:val="es-MX"/>
        </w:rPr>
        <w:t>¿Con quién compartimos su información personal y para qué fines?</w:t>
      </w:r>
    </w:p>
    <w:p w:rsidR="00111F4E" w:rsidRPr="000E31D0" w:rsidRDefault="00111F4E" w:rsidP="00111F4E">
      <w:pPr>
        <w:pStyle w:val="NormalWeb"/>
        <w:jc w:val="both"/>
        <w:rPr>
          <w:lang w:val="es-MX"/>
        </w:rPr>
      </w:pPr>
      <w:r w:rsidRPr="000E31D0">
        <w:rPr>
          <w:lang w:val="es-MX"/>
        </w:rPr>
        <w:t>Se informa que no se realizarán transferencias de datos personales, salvo aquéllas que sean necesarias para atender requerimientos de información de una autoridad competente, que estén debidamente fundados y motivados.</w:t>
      </w:r>
    </w:p>
    <w:p w:rsidR="00111F4E" w:rsidRPr="000E31D0" w:rsidRDefault="00111F4E" w:rsidP="00111F4E">
      <w:pPr>
        <w:pStyle w:val="NormalWeb"/>
        <w:jc w:val="both"/>
        <w:rPr>
          <w:b/>
          <w:bCs/>
          <w:lang w:val="es-MX"/>
        </w:rPr>
      </w:pPr>
      <w:r w:rsidRPr="000E31D0">
        <w:rPr>
          <w:b/>
          <w:bCs/>
          <w:lang w:val="es-MX"/>
        </w:rPr>
        <w:t>¿Cuál es el fundamento para el tratamiento de datos personales?</w:t>
      </w:r>
    </w:p>
    <w:p w:rsidR="00111F4E" w:rsidRPr="000E31D0" w:rsidRDefault="00111F4E" w:rsidP="00111F4E">
      <w:pPr>
        <w:pStyle w:val="NormalWeb"/>
        <w:jc w:val="both"/>
        <w:rPr>
          <w:lang w:val="es-MX"/>
        </w:rPr>
      </w:pPr>
      <w:r w:rsidRPr="000E31D0">
        <w:rPr>
          <w:lang w:val="es-MX"/>
        </w:rPr>
        <w:t>Con fundamento en los artículos 6° Base A y 16 segundo párrafo de la Constitución Política de los Estados Unidos Mexicanos; 3°, fracción XXXIII, 4°, 16, 17 y 18 de la Ley General de Protección de Datos Personales en Posesión de Sujetos Obligados; El Manual de Organización del Instituto Nacional de Antropología e Historia, publicado en el Diario Oficial de la Federación el 19 de octubre de 2018, el Manual de Normas y Procedimientos de la Escuela Nacional de Antropología e Historia, el Reglamento General Académico, el Reglamento para las Licenciaturas de la Escuela Nacional de Antropología e Historia, Reglamento de Becas y Servicio Social</w:t>
      </w:r>
      <w:r>
        <w:rPr>
          <w:lang w:val="es-MX"/>
        </w:rPr>
        <w:t>.</w:t>
      </w:r>
    </w:p>
    <w:p w:rsidR="00111F4E" w:rsidRPr="000E31D0" w:rsidRDefault="00111F4E" w:rsidP="00111F4E">
      <w:pPr>
        <w:pStyle w:val="NormalWeb"/>
        <w:jc w:val="both"/>
        <w:rPr>
          <w:b/>
          <w:bCs/>
          <w:lang w:val="es-MX"/>
        </w:rPr>
      </w:pPr>
      <w:r w:rsidRPr="000E31D0">
        <w:rPr>
          <w:b/>
          <w:bCs/>
          <w:lang w:val="es-MX"/>
        </w:rPr>
        <w:t>¿Dónde puedo ejercer mis derechos ARCO?</w:t>
      </w:r>
    </w:p>
    <w:p w:rsidR="00111F4E" w:rsidRPr="000E31D0" w:rsidRDefault="00111F4E" w:rsidP="00111F4E">
      <w:pPr>
        <w:pStyle w:val="NormalWeb"/>
        <w:jc w:val="both"/>
        <w:rPr>
          <w:lang w:val="es-MX"/>
        </w:rPr>
      </w:pPr>
      <w:r w:rsidRPr="000E31D0">
        <w:rPr>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0E31D0" w:rsidRDefault="00111F4E" w:rsidP="00111F4E">
      <w:pPr>
        <w:pStyle w:val="NormalWeb"/>
        <w:spacing w:before="0" w:beforeAutospacing="0" w:after="0" w:afterAutospacing="0"/>
        <w:jc w:val="both"/>
        <w:rPr>
          <w:lang w:val="es-MX"/>
        </w:rPr>
      </w:pPr>
      <w:r w:rsidRPr="000E31D0">
        <w:rPr>
          <w:lang w:val="es-MX"/>
        </w:rPr>
        <w:t xml:space="preserve">a) Nombre de su titular: Lic. María del Perpetuo Socorro Villarreal </w:t>
      </w:r>
      <w:proofErr w:type="spellStart"/>
      <w:r w:rsidRPr="000E31D0">
        <w:rPr>
          <w:lang w:val="es-MX"/>
        </w:rPr>
        <w:t>Escárrega</w:t>
      </w:r>
      <w:proofErr w:type="spellEnd"/>
    </w:p>
    <w:p w:rsidR="00111F4E" w:rsidRPr="000E31D0" w:rsidRDefault="00111F4E" w:rsidP="00111F4E">
      <w:pPr>
        <w:pStyle w:val="NormalWeb"/>
        <w:spacing w:before="0" w:beforeAutospacing="0" w:after="0" w:afterAutospacing="0"/>
        <w:jc w:val="both"/>
        <w:rPr>
          <w:lang w:val="es-MX"/>
        </w:rPr>
      </w:pPr>
      <w:r w:rsidRPr="000E31D0">
        <w:rPr>
          <w:lang w:val="es-MX"/>
        </w:rPr>
        <w:t>b) Domicilio: Hamburgo 135, planta baja, Colonia Juárez, Cuauhtémoc, Ciudad de México, CP. 06600, México, México</w:t>
      </w:r>
    </w:p>
    <w:p w:rsidR="00111F4E" w:rsidRPr="000E31D0" w:rsidRDefault="00111F4E" w:rsidP="00111F4E">
      <w:pPr>
        <w:pStyle w:val="NormalWeb"/>
        <w:spacing w:before="0" w:beforeAutospacing="0" w:after="0" w:afterAutospacing="0"/>
        <w:jc w:val="both"/>
        <w:rPr>
          <w:lang w:val="es-MX"/>
        </w:rPr>
      </w:pPr>
      <w:r w:rsidRPr="000E31D0">
        <w:rPr>
          <w:lang w:val="es-MX"/>
        </w:rPr>
        <w:t>c) Correo electrónico: transparencia@inah.gob.mx</w:t>
      </w:r>
    </w:p>
    <w:p w:rsidR="00111F4E" w:rsidRPr="000E31D0" w:rsidRDefault="00111F4E" w:rsidP="00111F4E">
      <w:pPr>
        <w:pStyle w:val="NormalWeb"/>
        <w:spacing w:before="0" w:beforeAutospacing="0" w:after="0" w:afterAutospacing="0"/>
        <w:jc w:val="both"/>
        <w:rPr>
          <w:lang w:val="es-MX"/>
        </w:rPr>
      </w:pPr>
      <w:r w:rsidRPr="000E31D0">
        <w:rPr>
          <w:lang w:val="es-MX"/>
        </w:rPr>
        <w:t>d) Número telefónico y extensión: 01 (55) 41 66 07 73</w:t>
      </w:r>
    </w:p>
    <w:p w:rsidR="00111F4E" w:rsidRPr="000E31D0" w:rsidRDefault="00111F4E" w:rsidP="00111F4E">
      <w:pPr>
        <w:pStyle w:val="NormalWeb"/>
        <w:spacing w:before="0" w:beforeAutospacing="0" w:after="0" w:afterAutospacing="0"/>
        <w:jc w:val="both"/>
        <w:rPr>
          <w:lang w:val="es-MX"/>
        </w:rPr>
      </w:pPr>
      <w:r w:rsidRPr="000E31D0">
        <w:rPr>
          <w:lang w:val="es-MX"/>
        </w:rPr>
        <w:t>e) Otro dato de contacto: 01 (55) 41 66 07 74</w:t>
      </w:r>
    </w:p>
    <w:p w:rsidR="00111F4E" w:rsidRPr="000E31D0" w:rsidRDefault="00111F4E" w:rsidP="00111F4E">
      <w:pPr>
        <w:pStyle w:val="NormalWeb"/>
        <w:jc w:val="both"/>
        <w:rPr>
          <w:lang w:val="es-MX"/>
        </w:rPr>
      </w:pPr>
      <w:r w:rsidRPr="000E31D0">
        <w:rPr>
          <w:lang w:val="es-MX"/>
        </w:rPr>
        <w:br/>
        <w:t xml:space="preserve">Asimismo, usted podrá presentar una solicitud de ejercicio de derechos ARCO a través de la Plataforma Nacional de Transparencia, disponible en </w:t>
      </w:r>
      <w:hyperlink r:id="rId7" w:tgtFrame="_blank" w:history="1">
        <w:r w:rsidRPr="000E31D0">
          <w:rPr>
            <w:rStyle w:val="Hipervnculo"/>
            <w:lang w:val="es-MX"/>
          </w:rPr>
          <w:t>http://www.plataformadetransparencia.org.mx</w:t>
        </w:r>
      </w:hyperlink>
      <w:r w:rsidRPr="000E31D0">
        <w:rPr>
          <w:lang w:val="es-MX"/>
        </w:rPr>
        <w:t>, y a través de los siguientes medios:</w:t>
      </w:r>
    </w:p>
    <w:p w:rsidR="00111F4E" w:rsidRPr="000E31D0" w:rsidRDefault="00111F4E" w:rsidP="00111F4E">
      <w:pPr>
        <w:pStyle w:val="NormalWeb"/>
        <w:spacing w:before="0" w:beforeAutospacing="0" w:after="0" w:afterAutospacing="0"/>
        <w:jc w:val="both"/>
        <w:rPr>
          <w:lang w:val="es-MX"/>
        </w:rPr>
      </w:pPr>
      <w:r>
        <w:rPr>
          <w:b/>
          <w:color w:val="000000"/>
          <w:lang w:val="es-MX"/>
        </w:rPr>
        <w:t>1.-</w:t>
      </w:r>
      <w:r>
        <w:rPr>
          <w:color w:val="000000"/>
          <w:lang w:val="es-MX"/>
        </w:rPr>
        <w:t>  Correo electrónico transparencia@inah.gob.mx</w:t>
      </w:r>
    </w:p>
    <w:p w:rsidR="00111F4E" w:rsidRPr="000E31D0" w:rsidRDefault="00111F4E" w:rsidP="00111F4E">
      <w:pPr>
        <w:pStyle w:val="NormalWeb"/>
        <w:spacing w:before="0" w:beforeAutospacing="0" w:after="0" w:afterAutospacing="0"/>
        <w:jc w:val="both"/>
        <w:rPr>
          <w:lang w:val="es-MX"/>
        </w:rPr>
      </w:pPr>
      <w:r>
        <w:rPr>
          <w:b/>
          <w:color w:val="000000"/>
          <w:lang w:val="es-MX"/>
        </w:rPr>
        <w:t>2.-</w:t>
      </w:r>
      <w:r>
        <w:rPr>
          <w:color w:val="000000"/>
          <w:lang w:val="es-MX"/>
        </w:rPr>
        <w:t>  Correo postal certificado porte pagado</w:t>
      </w:r>
    </w:p>
    <w:p w:rsidR="00111F4E" w:rsidRPr="000E31D0" w:rsidRDefault="00111F4E" w:rsidP="00111F4E">
      <w:pPr>
        <w:pStyle w:val="NormalWeb"/>
        <w:spacing w:before="0" w:beforeAutospacing="0" w:after="0" w:afterAutospacing="0"/>
        <w:jc w:val="both"/>
        <w:rPr>
          <w:lang w:val="es-MX"/>
        </w:rPr>
      </w:pPr>
      <w:r>
        <w:rPr>
          <w:b/>
          <w:color w:val="000000"/>
          <w:lang w:val="es-MX"/>
        </w:rPr>
        <w:t>3.-</w:t>
      </w:r>
      <w:r>
        <w:rPr>
          <w:color w:val="000000"/>
          <w:lang w:val="es-MX"/>
        </w:rPr>
        <w:t xml:space="preserve"> De manera presencial en el INAI ubicado en Insurgentes Sur no. 3211 col. Insurgentes Cuicuilco, delegación Coyoacán, C.P. 04530 en un horario de lunes a jueves de 9:00 a 18:00 horas y viernes de 09:00 a 15:00 horas.</w:t>
      </w:r>
    </w:p>
    <w:p w:rsidR="00111F4E" w:rsidRPr="000E31D0" w:rsidRDefault="00111F4E" w:rsidP="00111F4E">
      <w:pPr>
        <w:pStyle w:val="NormalWeb"/>
        <w:spacing w:before="0" w:beforeAutospacing="0" w:after="0" w:afterAutospacing="0"/>
        <w:jc w:val="both"/>
        <w:rPr>
          <w:lang w:val="es-MX"/>
        </w:rPr>
      </w:pPr>
      <w:r>
        <w:rPr>
          <w:rFonts w:ascii="Cambria" w:hAnsi="Cambria"/>
          <w:b/>
          <w:color w:val="000000"/>
          <w:lang w:val="es-MX"/>
        </w:rPr>
        <w:lastRenderedPageBreak/>
        <w:t>4.-</w:t>
      </w:r>
      <w:r>
        <w:rPr>
          <w:rFonts w:ascii="Cambria" w:hAnsi="Cambria"/>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0E31D0" w:rsidRDefault="00111F4E" w:rsidP="00111F4E">
      <w:pPr>
        <w:pStyle w:val="NormalWeb"/>
        <w:jc w:val="both"/>
        <w:rPr>
          <w:lang w:val="es-MX"/>
        </w:rPr>
      </w:pPr>
      <w:r w:rsidRPr="000E31D0">
        <w:rPr>
          <w:lang w:val="es-MX"/>
        </w:rPr>
        <w:t xml:space="preserve">Si desea conocer el procedimiento para el ejercicio de estos derechos, puede acudir a la Unidad de Transparencia, o bien, ponemos a su disposición los siguientes medios: </w:t>
      </w:r>
    </w:p>
    <w:p w:rsidR="00111F4E" w:rsidRDefault="00111F4E" w:rsidP="00111F4E">
      <w:pPr>
        <w:pStyle w:val="NormalWeb"/>
        <w:spacing w:before="0" w:beforeAutospacing="0" w:after="0" w:afterAutospacing="0"/>
        <w:jc w:val="both"/>
        <w:rPr>
          <w:lang w:val="es-MX"/>
        </w:rPr>
      </w:pPr>
      <w:r w:rsidRPr="000E31D0">
        <w:rPr>
          <w:lang w:val="es-MX"/>
        </w:rPr>
        <w:t xml:space="preserve">1.- De manera presencial en la Unidad de Transparencia del INAH, ubicada en Hamburgo 135, planta baja, col. Juárez, alcaldía, Cuauhtémoc, C.P. 06600, horario de atención de lunes a viernes de 09:00 a 15:00 y de 16:00 a 18:00 </w:t>
      </w:r>
      <w:proofErr w:type="spellStart"/>
      <w:r w:rsidRPr="000E31D0">
        <w:rPr>
          <w:lang w:val="es-MX"/>
        </w:rPr>
        <w:t>hrs</w:t>
      </w:r>
      <w:proofErr w:type="spellEnd"/>
      <w:r w:rsidRPr="000E31D0">
        <w:rPr>
          <w:lang w:val="es-MX"/>
        </w:rPr>
        <w:t>.</w:t>
      </w:r>
    </w:p>
    <w:p w:rsidR="00111F4E" w:rsidRDefault="00111F4E" w:rsidP="00111F4E">
      <w:pPr>
        <w:pStyle w:val="NormalWeb"/>
        <w:spacing w:before="0" w:beforeAutospacing="0" w:after="0" w:afterAutospacing="0"/>
        <w:jc w:val="both"/>
        <w:rPr>
          <w:lang w:val="es-MX"/>
        </w:rPr>
      </w:pPr>
      <w:r w:rsidRPr="000E31D0">
        <w:rPr>
          <w:lang w:val="es-MX"/>
        </w:rPr>
        <w:t xml:space="preserve">2.-Vía internet, a través de la Plataforma Nacional de Transparencia: https://www.plataformadetransparencia.org.mx y/o </w:t>
      </w:r>
      <w:hyperlink r:id="rId8" w:history="1">
        <w:r w:rsidRPr="00805D95">
          <w:rPr>
            <w:rStyle w:val="Hipervnculo"/>
            <w:lang w:val="es-MX"/>
          </w:rPr>
          <w:t>https://www.infomex.org.mx</w:t>
        </w:r>
      </w:hyperlink>
    </w:p>
    <w:p w:rsidR="00111F4E" w:rsidRDefault="00111F4E" w:rsidP="00111F4E">
      <w:pPr>
        <w:pStyle w:val="NormalWeb"/>
        <w:spacing w:before="0" w:beforeAutospacing="0" w:after="0" w:afterAutospacing="0"/>
        <w:jc w:val="both"/>
        <w:rPr>
          <w:lang w:val="es-MX"/>
        </w:rPr>
      </w:pPr>
      <w:r w:rsidRPr="000E31D0">
        <w:rPr>
          <w:lang w:val="es-MX"/>
        </w:rPr>
        <w:t xml:space="preserve">3.- Correo electrónico transparencia@inah.gob.mx </w:t>
      </w:r>
    </w:p>
    <w:p w:rsidR="00111F4E" w:rsidRPr="000E31D0" w:rsidRDefault="00111F4E" w:rsidP="00111F4E">
      <w:pPr>
        <w:pStyle w:val="NormalWeb"/>
        <w:spacing w:before="0" w:beforeAutospacing="0" w:after="0" w:afterAutospacing="0"/>
        <w:jc w:val="both"/>
        <w:rPr>
          <w:lang w:val="es-MX"/>
        </w:rPr>
      </w:pPr>
      <w:r w:rsidRPr="000E31D0">
        <w:rPr>
          <w:lang w:val="es-MX"/>
        </w:rPr>
        <w:t xml:space="preserve">4.- Correo postal certificado porte pagado. </w:t>
      </w:r>
    </w:p>
    <w:p w:rsidR="00111F4E" w:rsidRPr="000E31D0" w:rsidRDefault="00111F4E" w:rsidP="00111F4E">
      <w:pPr>
        <w:pStyle w:val="NormalWeb"/>
        <w:jc w:val="both"/>
        <w:rPr>
          <w:b/>
          <w:bCs/>
          <w:lang w:val="es-MX"/>
        </w:rPr>
      </w:pPr>
      <w:r w:rsidRPr="000E31D0">
        <w:rPr>
          <w:b/>
          <w:bCs/>
          <w:lang w:val="es-MX"/>
        </w:rPr>
        <w:t>¿Cómo puede conocer los cambios en este aviso de privacidad?</w:t>
      </w:r>
    </w:p>
    <w:p w:rsidR="00111F4E" w:rsidRPr="000E31D0" w:rsidRDefault="00111F4E" w:rsidP="00111F4E">
      <w:pPr>
        <w:pStyle w:val="NormalWeb"/>
        <w:jc w:val="both"/>
        <w:rPr>
          <w:lang w:val="es-MX"/>
        </w:rPr>
      </w:pPr>
      <w:r w:rsidRPr="000E31D0">
        <w:rPr>
          <w:lang w:val="es-MX"/>
        </w:rPr>
        <w:t xml:space="preserve">El presente aviso de privacidad puede sufrir modificaciones, cambios o actualizaciones derivadas de nuevos requerimientos legales o por otras causas. </w:t>
      </w:r>
    </w:p>
    <w:p w:rsidR="00111F4E" w:rsidRPr="000E31D0" w:rsidRDefault="00111F4E" w:rsidP="00111F4E">
      <w:pPr>
        <w:pStyle w:val="NormalWeb"/>
        <w:jc w:val="both"/>
        <w:rPr>
          <w:lang w:val="es-MX"/>
        </w:rPr>
      </w:pPr>
      <w:r w:rsidRPr="000E31D0">
        <w:rPr>
          <w:lang w:val="es-MX"/>
        </w:rPr>
        <w:t>Nos comprometemos a mantenerlo informado sobre los cambios que pueda sufrir el presente aviso de privacidad, a través de: www.inah.gob.mx</w:t>
      </w:r>
    </w:p>
    <w:p w:rsidR="00111F4E" w:rsidRPr="000E31D0" w:rsidRDefault="00111F4E" w:rsidP="00111F4E">
      <w:pPr>
        <w:pStyle w:val="NormalWeb"/>
        <w:jc w:val="both"/>
        <w:rPr>
          <w:b/>
          <w:bCs/>
          <w:lang w:val="es-MX"/>
        </w:rPr>
      </w:pPr>
      <w:r w:rsidRPr="000E31D0">
        <w:rPr>
          <w:b/>
          <w:bCs/>
          <w:lang w:val="es-MX"/>
        </w:rPr>
        <w:t>Otros datos de contacto:</w:t>
      </w:r>
    </w:p>
    <w:p w:rsidR="00111F4E" w:rsidRPr="000E31D0" w:rsidRDefault="00111F4E" w:rsidP="00111F4E">
      <w:pPr>
        <w:pStyle w:val="NormalWeb"/>
        <w:spacing w:before="0" w:beforeAutospacing="0" w:after="0" w:afterAutospacing="0"/>
        <w:jc w:val="both"/>
        <w:rPr>
          <w:lang w:val="es-MX"/>
        </w:rPr>
      </w:pPr>
      <w:r w:rsidRPr="000E31D0">
        <w:rPr>
          <w:lang w:val="es-MX"/>
        </w:rPr>
        <w:t>Página de Internet: www.inah.gob.mx</w:t>
      </w:r>
    </w:p>
    <w:p w:rsidR="00111F4E" w:rsidRPr="000E31D0" w:rsidRDefault="00111F4E" w:rsidP="00111F4E">
      <w:pPr>
        <w:pStyle w:val="NormalWeb"/>
        <w:spacing w:before="0" w:beforeAutospacing="0" w:after="0" w:afterAutospacing="0"/>
        <w:jc w:val="both"/>
        <w:rPr>
          <w:lang w:val="es-MX"/>
        </w:rPr>
      </w:pPr>
      <w:r w:rsidRPr="000E31D0">
        <w:rPr>
          <w:lang w:val="es-MX"/>
        </w:rPr>
        <w:t>Correo electrónico para la atención del público en general: transparencia@inah.gob.mx</w:t>
      </w:r>
    </w:p>
    <w:p w:rsidR="00111F4E" w:rsidRPr="000E31D0" w:rsidRDefault="00111F4E" w:rsidP="00111F4E">
      <w:pPr>
        <w:pStyle w:val="NormalWeb"/>
        <w:spacing w:before="0" w:beforeAutospacing="0" w:after="0" w:afterAutospacing="0"/>
        <w:jc w:val="both"/>
        <w:rPr>
          <w:lang w:val="es-MX"/>
        </w:rPr>
      </w:pPr>
      <w:r w:rsidRPr="000E31D0">
        <w:rPr>
          <w:lang w:val="es-MX"/>
        </w:rPr>
        <w:t>Número telefónico para la atención del público en general: 015541660773</w:t>
      </w:r>
    </w:p>
    <w:p w:rsidR="00111F4E" w:rsidRDefault="00111F4E" w:rsidP="00111F4E">
      <w:pPr>
        <w:spacing w:after="240"/>
        <w:jc w:val="both"/>
        <w:rPr>
          <w:rFonts w:eastAsia="Times New Roman"/>
          <w:lang w:val="es-MX"/>
        </w:rPr>
      </w:pPr>
    </w:p>
    <w:p w:rsidR="00111F4E" w:rsidRDefault="00111F4E" w:rsidP="00111F4E">
      <w:pPr>
        <w:spacing w:after="240"/>
        <w:jc w:val="both"/>
        <w:rPr>
          <w:rFonts w:eastAsia="Times New Roman"/>
          <w:lang w:val="es-MX"/>
        </w:rPr>
      </w:pPr>
    </w:p>
    <w:p w:rsidR="00111F4E" w:rsidRDefault="00111F4E" w:rsidP="00111F4E">
      <w:pPr>
        <w:spacing w:after="240"/>
        <w:jc w:val="both"/>
        <w:rPr>
          <w:rFonts w:eastAsia="Times New Roman"/>
          <w:lang w:val="es-MX"/>
        </w:rPr>
      </w:pPr>
    </w:p>
    <w:p w:rsidR="00111F4E" w:rsidRPr="000E31D0" w:rsidRDefault="00111F4E" w:rsidP="00111F4E">
      <w:pPr>
        <w:spacing w:after="240"/>
        <w:jc w:val="both"/>
        <w:rPr>
          <w:rFonts w:eastAsia="Times New Roman"/>
          <w:lang w:val="es-MX"/>
        </w:rPr>
      </w:pPr>
    </w:p>
    <w:p w:rsidR="00111F4E" w:rsidRDefault="00111F4E" w:rsidP="00111F4E">
      <w:pPr>
        <w:pStyle w:val="NormalWeb"/>
        <w:jc w:val="right"/>
      </w:pPr>
      <w:proofErr w:type="spellStart"/>
      <w:r w:rsidRPr="00111F4E">
        <w:rPr>
          <w:b/>
        </w:rPr>
        <w:t>Última</w:t>
      </w:r>
      <w:proofErr w:type="spellEnd"/>
      <w:r w:rsidRPr="00111F4E">
        <w:rPr>
          <w:b/>
        </w:rPr>
        <w:t xml:space="preserve"> </w:t>
      </w:r>
      <w:proofErr w:type="spellStart"/>
      <w:r w:rsidRPr="00111F4E">
        <w:rPr>
          <w:b/>
        </w:rPr>
        <w:t>actualización</w:t>
      </w:r>
      <w:proofErr w:type="spellEnd"/>
      <w:r w:rsidRPr="00111F4E">
        <w:rPr>
          <w:b/>
        </w:rPr>
        <w:t>:</w:t>
      </w:r>
      <w:r>
        <w:t xml:space="preserve"> 11/03/2019</w:t>
      </w:r>
    </w:p>
    <w:p w:rsidR="006D06EF" w:rsidRPr="00111F4E" w:rsidRDefault="006D06EF" w:rsidP="00111F4E"/>
    <w:sectPr w:rsidR="006D06EF" w:rsidRPr="00111F4E" w:rsidSect="003322AB">
      <w:headerReference w:type="even" r:id="rId9"/>
      <w:headerReference w:type="default" r:id="rId10"/>
      <w:footerReference w:type="default" r:id="rId11"/>
      <w:headerReference w:type="first" r:id="rId12"/>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0DB" w:rsidRDefault="009A40DB">
      <w:pPr>
        <w:spacing w:after="0"/>
      </w:pPr>
      <w:r>
        <w:separator/>
      </w:r>
    </w:p>
  </w:endnote>
  <w:endnote w:type="continuationSeparator" w:id="0">
    <w:p w:rsidR="009A40DB" w:rsidRDefault="009A40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ontserrat SemiBold">
    <w:altName w:val="Courier New"/>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107950</wp:posOffset>
              </wp:positionH>
              <wp:positionV relativeFrom="paragraph">
                <wp:posOffset>511175</wp:posOffset>
              </wp:positionV>
              <wp:extent cx="5438775" cy="322580"/>
              <wp:effectExtent l="0" t="0" r="9525"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Pr="00FB751B" w:rsidRDefault="00111F4E" w:rsidP="00111F4E">
                          <w:pPr>
                            <w:tabs>
                              <w:tab w:val="left" w:pos="567"/>
                            </w:tabs>
                            <w:jc w:val="center"/>
                            <w:rPr>
                              <w:rFonts w:ascii="Montserrat SemiBold" w:hAnsi="Montserrat SemiBold"/>
                              <w:b/>
                              <w:sz w:val="18"/>
                              <w:szCs w:val="18"/>
                              <w:lang w:val="es-ES_tradnl"/>
                            </w:rPr>
                          </w:pPr>
                          <w:r>
                            <w:rPr>
                              <w:rFonts w:ascii="Montserrat SemiBold" w:hAnsi="Montserrat SemiBold"/>
                              <w:b/>
                              <w:sz w:val="18"/>
                              <w:szCs w:val="18"/>
                              <w:lang w:val="es-ES_tradnl"/>
                            </w:rPr>
                            <w:t>Periférico Sur y Calle Zapote s/n, Col. Isidro Fabela, Alcaldía Tlalpan, CDMX,14030 Tel. (55)56 66 31 61 Ext. 411975 www.enah.edu.mx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8.5pt;margin-top:40.25pt;width:428.2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Z7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" filled="f" stroked="f">
              <v:textbox inset="0,0,0,0">
                <w:txbxContent>
                  <w:p w:rsidR="007B357C" w:rsidRPr="00FB751B" w:rsidRDefault="00111F4E" w:rsidP="00111F4E">
                    <w:pPr>
                      <w:tabs>
                        <w:tab w:val="left" w:pos="567"/>
                      </w:tabs>
                      <w:jc w:val="center"/>
                      <w:rPr>
                        <w:rFonts w:ascii="Montserrat SemiBold" w:hAnsi="Montserrat SemiBold"/>
                        <w:b/>
                        <w:sz w:val="18"/>
                        <w:szCs w:val="18"/>
                        <w:lang w:val="es-ES_tradnl"/>
                      </w:rPr>
                    </w:pPr>
                    <w:r>
                      <w:rPr>
                        <w:rFonts w:ascii="Montserrat SemiBold" w:hAnsi="Montserrat SemiBold"/>
                        <w:b/>
                        <w:sz w:val="18"/>
                        <w:szCs w:val="18"/>
                        <w:lang w:val="es-ES_tradnl"/>
                      </w:rPr>
                      <w:t>Periférico Sur y Calle Zapote s/n, Col. Isidro Fabela, Alcaldía Tlalpan, CDMX,14030 Tel. (55)56 66 31 61 Ext. 411975 www.enah.edu.mx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0DB" w:rsidRDefault="009A40DB">
      <w:pPr>
        <w:spacing w:after="0"/>
      </w:pPr>
      <w:r>
        <w:separator/>
      </w:r>
    </w:p>
  </w:footnote>
  <w:footnote w:type="continuationSeparator" w:id="0">
    <w:p w:rsidR="009A40DB" w:rsidRDefault="009A40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9A40DB">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F4E" w:rsidRDefault="009771CB" w:rsidP="00111F4E">
    <w:pPr>
      <w:spacing w:after="0"/>
      <w:jc w:val="right"/>
      <w:rPr>
        <w:rFonts w:ascii="Arial" w:hAnsi="Arial"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-391160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6913F86A" id="Grupo 4" o:spid="_x0000_s1026" style="position:absolute;margin-left:3.3pt;margin-top:-30.8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11F4E">
      <w:rPr>
        <w:rFonts w:ascii="Arial" w:hAnsi="Arial" w:cs="Arial"/>
        <w:b/>
        <w:sz w:val="18"/>
        <w:szCs w:val="18"/>
        <w:lang w:val="es-MX"/>
      </w:rPr>
      <w:t>Escuela Nacional de Antropología e Historia</w:t>
    </w:r>
  </w:p>
  <w:p w:rsidR="007B357C" w:rsidRPr="00111F4E" w:rsidRDefault="00111F4E" w:rsidP="00111F4E">
    <w:pPr>
      <w:spacing w:after="0"/>
      <w:jc w:val="right"/>
      <w:rPr>
        <w:rFonts w:ascii="Arial" w:hAnsi="Arial" w:cs="Arial"/>
        <w:b/>
        <w:sz w:val="18"/>
        <w:szCs w:val="18"/>
        <w:lang w:val="es-MX"/>
      </w:rPr>
    </w:pPr>
    <w:r>
      <w:rPr>
        <w:rFonts w:ascii="Arial" w:hAnsi="Arial" w:cs="Arial"/>
        <w:b/>
        <w:sz w:val="18"/>
        <w:szCs w:val="18"/>
        <w:lang w:val="es-MX"/>
      </w:rPr>
      <w:t>Subdirecci</w:t>
    </w:r>
    <w:r w:rsidR="009A40DB">
      <w:rPr>
        <w:rFonts w:ascii="Arial" w:hAnsi="Arial"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6.45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r>
      <w:rPr>
        <w:rFonts w:ascii="Arial" w:hAnsi="Arial" w:cs="Arial"/>
        <w:b/>
        <w:sz w:val="18"/>
        <w:szCs w:val="18"/>
        <w:lang w:val="es-MX"/>
      </w:rPr>
      <w:t>ón de Servicios y Apoyos Académicos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9A40DB">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3"/>
  </w:num>
  <w:num w:numId="13">
    <w:abstractNumId w:val="12"/>
  </w:num>
  <w:num w:numId="14">
    <w:abstractNumId w:val="11"/>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1076"/>
    <w:rsid w:val="000E6CF9"/>
    <w:rsid w:val="00111F4E"/>
    <w:rsid w:val="00116279"/>
    <w:rsid w:val="00122A80"/>
    <w:rsid w:val="00166CFE"/>
    <w:rsid w:val="001673C9"/>
    <w:rsid w:val="001B471A"/>
    <w:rsid w:val="00200922"/>
    <w:rsid w:val="00215AEE"/>
    <w:rsid w:val="00230AB7"/>
    <w:rsid w:val="002F727C"/>
    <w:rsid w:val="00324A79"/>
    <w:rsid w:val="003322AB"/>
    <w:rsid w:val="00366E6A"/>
    <w:rsid w:val="003720C8"/>
    <w:rsid w:val="00386E46"/>
    <w:rsid w:val="00392E83"/>
    <w:rsid w:val="0042278D"/>
    <w:rsid w:val="0042694B"/>
    <w:rsid w:val="0042781A"/>
    <w:rsid w:val="0047395D"/>
    <w:rsid w:val="004A7BF6"/>
    <w:rsid w:val="00537BA8"/>
    <w:rsid w:val="00567C47"/>
    <w:rsid w:val="005A48E7"/>
    <w:rsid w:val="005C105C"/>
    <w:rsid w:val="005C76BF"/>
    <w:rsid w:val="00613F67"/>
    <w:rsid w:val="00614E01"/>
    <w:rsid w:val="00626FB4"/>
    <w:rsid w:val="00636255"/>
    <w:rsid w:val="00644BF2"/>
    <w:rsid w:val="00645262"/>
    <w:rsid w:val="006630C2"/>
    <w:rsid w:val="0067240E"/>
    <w:rsid w:val="00675315"/>
    <w:rsid w:val="00687E2A"/>
    <w:rsid w:val="006913D6"/>
    <w:rsid w:val="006C4721"/>
    <w:rsid w:val="006D06EF"/>
    <w:rsid w:val="006E0450"/>
    <w:rsid w:val="007036E7"/>
    <w:rsid w:val="00724FE5"/>
    <w:rsid w:val="0073568C"/>
    <w:rsid w:val="007368F1"/>
    <w:rsid w:val="00751302"/>
    <w:rsid w:val="00767D7F"/>
    <w:rsid w:val="00772327"/>
    <w:rsid w:val="00786B44"/>
    <w:rsid w:val="0079377C"/>
    <w:rsid w:val="00797A5E"/>
    <w:rsid w:val="007B357C"/>
    <w:rsid w:val="007C7D53"/>
    <w:rsid w:val="007D3F9C"/>
    <w:rsid w:val="007D716E"/>
    <w:rsid w:val="00816A0A"/>
    <w:rsid w:val="00830001"/>
    <w:rsid w:val="0084489C"/>
    <w:rsid w:val="008600A8"/>
    <w:rsid w:val="00892492"/>
    <w:rsid w:val="008C2584"/>
    <w:rsid w:val="008F531E"/>
    <w:rsid w:val="008F66C2"/>
    <w:rsid w:val="00912716"/>
    <w:rsid w:val="00922962"/>
    <w:rsid w:val="00943C4A"/>
    <w:rsid w:val="009519B2"/>
    <w:rsid w:val="009771CB"/>
    <w:rsid w:val="009A3FD0"/>
    <w:rsid w:val="009A40DB"/>
    <w:rsid w:val="009C0ED7"/>
    <w:rsid w:val="009C191D"/>
    <w:rsid w:val="009D58DD"/>
    <w:rsid w:val="009F016A"/>
    <w:rsid w:val="009F2577"/>
    <w:rsid w:val="00A013BC"/>
    <w:rsid w:val="00A362C3"/>
    <w:rsid w:val="00A7393D"/>
    <w:rsid w:val="00A87800"/>
    <w:rsid w:val="00AA0A88"/>
    <w:rsid w:val="00AA3ABA"/>
    <w:rsid w:val="00AD19F1"/>
    <w:rsid w:val="00AD3AB3"/>
    <w:rsid w:val="00AD77DF"/>
    <w:rsid w:val="00AE2E2C"/>
    <w:rsid w:val="00B10312"/>
    <w:rsid w:val="00B22D23"/>
    <w:rsid w:val="00B7228C"/>
    <w:rsid w:val="00C7401F"/>
    <w:rsid w:val="00C762AE"/>
    <w:rsid w:val="00CA1B51"/>
    <w:rsid w:val="00CA36C3"/>
    <w:rsid w:val="00CA510A"/>
    <w:rsid w:val="00CC00D7"/>
    <w:rsid w:val="00CC1E1C"/>
    <w:rsid w:val="00CD3695"/>
    <w:rsid w:val="00D06A14"/>
    <w:rsid w:val="00D06FED"/>
    <w:rsid w:val="00D268AC"/>
    <w:rsid w:val="00D3574A"/>
    <w:rsid w:val="00D74353"/>
    <w:rsid w:val="00D817F7"/>
    <w:rsid w:val="00D83719"/>
    <w:rsid w:val="00DA3991"/>
    <w:rsid w:val="00DD6FF9"/>
    <w:rsid w:val="00E1406D"/>
    <w:rsid w:val="00E30D90"/>
    <w:rsid w:val="00E7551D"/>
    <w:rsid w:val="00EC6B39"/>
    <w:rsid w:val="00EE637E"/>
    <w:rsid w:val="00EF326D"/>
    <w:rsid w:val="00F90BA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292671E9"/>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5662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2019-03-07T18:02:00Z</cp:lastPrinted>
  <dcterms:created xsi:type="dcterms:W3CDTF">2019-03-11T17:24:00Z</dcterms:created>
  <dcterms:modified xsi:type="dcterms:W3CDTF">2019-03-11T17:24:00Z</dcterms:modified>
</cp:coreProperties>
</file>